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5DC59" w14:textId="77777777" w:rsidR="00111CAC" w:rsidRDefault="00111CAC" w:rsidP="00111CAC">
      <w:pPr>
        <w:jc w:val="center"/>
        <w:rPr>
          <w:b/>
          <w:i/>
          <w:sz w:val="24"/>
        </w:rPr>
      </w:pPr>
      <w:r>
        <w:object w:dxaOrig="605" w:dyaOrig="1021" w14:anchorId="5F3D279F">
          <v:rect id="rectole0000000000" o:spid="_x0000_i1025" style="width:30pt;height:50.5pt" o:ole="" o:preferrelative="t" stroked="f">
            <v:imagedata r:id="rId6" o:title=""/>
          </v:rect>
          <o:OLEObject Type="Embed" ProgID="StaticMetafile" ShapeID="rectole0000000000" DrawAspect="Content" ObjectID="_1675839155" r:id="rId7"/>
        </w:object>
      </w:r>
    </w:p>
    <w:p w14:paraId="3F1B667C" w14:textId="77777777" w:rsidR="00111CAC" w:rsidRDefault="00111CAC" w:rsidP="00111CAC">
      <w:pPr>
        <w:autoSpaceDE w:val="0"/>
        <w:autoSpaceDN w:val="0"/>
        <w:adjustRightInd w:val="0"/>
        <w:jc w:val="center"/>
        <w:rPr>
          <w:b/>
          <w:bCs/>
          <w:i/>
          <w:iCs/>
          <w:sz w:val="28"/>
          <w:szCs w:val="28"/>
          <w:lang w:val="is-IS"/>
        </w:rPr>
      </w:pPr>
    </w:p>
    <w:p w14:paraId="0134BCD7" w14:textId="77777777" w:rsidR="00111CAC" w:rsidRDefault="00111CAC" w:rsidP="00111CAC">
      <w:pPr>
        <w:autoSpaceDE w:val="0"/>
        <w:autoSpaceDN w:val="0"/>
        <w:adjustRightInd w:val="0"/>
        <w:jc w:val="center"/>
        <w:rPr>
          <w:b/>
          <w:bCs/>
          <w:i/>
          <w:iCs/>
          <w:sz w:val="28"/>
          <w:szCs w:val="28"/>
          <w:lang w:val="is-IS"/>
        </w:rPr>
      </w:pPr>
    </w:p>
    <w:p w14:paraId="54803A50" w14:textId="488C6ACB" w:rsidR="000119AE" w:rsidRDefault="000119AE" w:rsidP="000119AE">
      <w:pPr>
        <w:autoSpaceDE w:val="0"/>
        <w:autoSpaceDN w:val="0"/>
        <w:adjustRightInd w:val="0"/>
        <w:jc w:val="center"/>
        <w:rPr>
          <w:b/>
          <w:bCs/>
          <w:i/>
          <w:iCs/>
          <w:sz w:val="28"/>
          <w:szCs w:val="28"/>
          <w:lang w:val="is-IS"/>
        </w:rPr>
      </w:pPr>
      <w:r>
        <w:rPr>
          <w:b/>
          <w:bCs/>
          <w:i/>
          <w:iCs/>
          <w:sz w:val="28"/>
          <w:szCs w:val="28"/>
          <w:lang w:val="is-IS"/>
        </w:rPr>
        <w:t xml:space="preserve">Fundargerð stjórnar HSK </w:t>
      </w:r>
      <w:r w:rsidR="004D7821">
        <w:rPr>
          <w:b/>
          <w:bCs/>
          <w:i/>
          <w:iCs/>
          <w:sz w:val="28"/>
          <w:szCs w:val="28"/>
          <w:lang w:val="is-IS"/>
        </w:rPr>
        <w:t xml:space="preserve">þriðjudaginn 23. </w:t>
      </w:r>
      <w:r w:rsidR="005560F8">
        <w:rPr>
          <w:b/>
          <w:bCs/>
          <w:i/>
          <w:iCs/>
          <w:sz w:val="28"/>
          <w:szCs w:val="28"/>
          <w:lang w:val="is-IS"/>
        </w:rPr>
        <w:t>f</w:t>
      </w:r>
      <w:r w:rsidR="004D7821">
        <w:rPr>
          <w:b/>
          <w:bCs/>
          <w:i/>
          <w:iCs/>
          <w:sz w:val="28"/>
          <w:szCs w:val="28"/>
          <w:lang w:val="is-IS"/>
        </w:rPr>
        <w:t>ebrúar</w:t>
      </w:r>
      <w:r w:rsidR="005560F8">
        <w:rPr>
          <w:b/>
          <w:bCs/>
          <w:i/>
          <w:iCs/>
          <w:sz w:val="28"/>
          <w:szCs w:val="28"/>
          <w:lang w:val="is-IS"/>
        </w:rPr>
        <w:t xml:space="preserve"> 2021</w:t>
      </w:r>
      <w:r>
        <w:rPr>
          <w:b/>
          <w:bCs/>
          <w:i/>
          <w:iCs/>
          <w:sz w:val="28"/>
          <w:szCs w:val="28"/>
          <w:lang w:val="is-IS"/>
        </w:rPr>
        <w:t xml:space="preserve"> kl. 17:00</w:t>
      </w:r>
    </w:p>
    <w:p w14:paraId="5649F830" w14:textId="77777777" w:rsidR="000119AE" w:rsidRDefault="000119AE" w:rsidP="000119AE">
      <w:pPr>
        <w:autoSpaceDE w:val="0"/>
        <w:autoSpaceDN w:val="0"/>
        <w:adjustRightInd w:val="0"/>
        <w:jc w:val="center"/>
        <w:rPr>
          <w:sz w:val="24"/>
          <w:szCs w:val="24"/>
          <w:lang w:val="is-IS"/>
        </w:rPr>
      </w:pPr>
      <w:r>
        <w:rPr>
          <w:sz w:val="24"/>
          <w:szCs w:val="24"/>
          <w:lang w:val="is-IS"/>
        </w:rPr>
        <w:t>Fundur haldinn í Selinu á Selfossi</w:t>
      </w:r>
    </w:p>
    <w:p w14:paraId="6EC31D34" w14:textId="77777777" w:rsidR="000119AE" w:rsidRDefault="000119AE" w:rsidP="000119AE">
      <w:pPr>
        <w:autoSpaceDE w:val="0"/>
        <w:autoSpaceDN w:val="0"/>
        <w:adjustRightInd w:val="0"/>
        <w:jc w:val="both"/>
        <w:rPr>
          <w:b/>
          <w:bCs/>
          <w:i/>
          <w:iCs/>
          <w:sz w:val="24"/>
          <w:szCs w:val="24"/>
          <w:lang w:val="is-IS"/>
        </w:rPr>
      </w:pPr>
    </w:p>
    <w:p w14:paraId="4E4456F1" w14:textId="5F2B1928" w:rsidR="000119AE" w:rsidRDefault="000119AE" w:rsidP="000119AE">
      <w:pPr>
        <w:autoSpaceDE w:val="0"/>
        <w:autoSpaceDN w:val="0"/>
        <w:adjustRightInd w:val="0"/>
        <w:jc w:val="both"/>
        <w:rPr>
          <w:color w:val="000000"/>
          <w:sz w:val="22"/>
          <w:szCs w:val="22"/>
          <w:lang w:val="is-IS"/>
        </w:rPr>
      </w:pPr>
      <w:r>
        <w:rPr>
          <w:color w:val="000000"/>
          <w:sz w:val="22"/>
          <w:szCs w:val="22"/>
          <w:lang w:val="is-IS"/>
        </w:rPr>
        <w:t>Mætt:  Guðríður Aadnegard, Helgi S. Haraldsson, Guðmundur Jónasson, Jón Þröstur Jóhannesson og Gestur Einarsson, Anný Ingimarsdóttir og Engilbert Olgeirsson.  Baldur Gauti Tryggvason og Olga Bjarnadóttir boða for</w:t>
      </w:r>
      <w:r w:rsidR="00AA68A4">
        <w:rPr>
          <w:color w:val="000000"/>
          <w:sz w:val="22"/>
          <w:szCs w:val="22"/>
          <w:lang w:val="is-IS"/>
        </w:rPr>
        <w:t>f</w:t>
      </w:r>
      <w:r>
        <w:rPr>
          <w:color w:val="000000"/>
          <w:sz w:val="22"/>
          <w:szCs w:val="22"/>
          <w:lang w:val="is-IS"/>
        </w:rPr>
        <w:t>öll.</w:t>
      </w:r>
    </w:p>
    <w:p w14:paraId="2EC8298D" w14:textId="77777777" w:rsidR="000119AE" w:rsidRDefault="000119AE" w:rsidP="000119AE">
      <w:pPr>
        <w:autoSpaceDE w:val="0"/>
        <w:autoSpaceDN w:val="0"/>
        <w:adjustRightInd w:val="0"/>
        <w:jc w:val="both"/>
        <w:rPr>
          <w:sz w:val="22"/>
          <w:szCs w:val="22"/>
          <w:lang w:val="is-IS"/>
        </w:rPr>
      </w:pPr>
    </w:p>
    <w:p w14:paraId="4FEEE36F" w14:textId="77777777" w:rsidR="000119AE" w:rsidRDefault="000119AE" w:rsidP="000119AE">
      <w:pPr>
        <w:autoSpaceDE w:val="0"/>
        <w:autoSpaceDN w:val="0"/>
        <w:adjustRightInd w:val="0"/>
        <w:jc w:val="both"/>
        <w:rPr>
          <w:sz w:val="22"/>
          <w:szCs w:val="22"/>
          <w:lang w:val="is-IS"/>
        </w:rPr>
      </w:pPr>
      <w:r>
        <w:rPr>
          <w:sz w:val="22"/>
          <w:szCs w:val="22"/>
          <w:lang w:val="is-IS"/>
        </w:rPr>
        <w:t xml:space="preserve">Formaður bauð fundarmenn velkomna og setti fundinn. </w:t>
      </w:r>
    </w:p>
    <w:p w14:paraId="1A97F1AB" w14:textId="77777777" w:rsidR="000119AE" w:rsidRDefault="000119AE" w:rsidP="000119AE">
      <w:pPr>
        <w:jc w:val="both"/>
        <w:outlineLvl w:val="0"/>
        <w:rPr>
          <w:sz w:val="10"/>
          <w:szCs w:val="10"/>
        </w:rPr>
      </w:pPr>
    </w:p>
    <w:p w14:paraId="521EE684" w14:textId="77777777" w:rsidR="000119AE" w:rsidRDefault="000119AE" w:rsidP="000119AE">
      <w:pPr>
        <w:jc w:val="both"/>
        <w:outlineLvl w:val="0"/>
        <w:rPr>
          <w:b/>
          <w:i/>
          <w:u w:val="single"/>
        </w:rPr>
      </w:pPr>
    </w:p>
    <w:p w14:paraId="067E350A" w14:textId="77777777" w:rsidR="000119AE" w:rsidRDefault="000119AE" w:rsidP="000119AE">
      <w:pPr>
        <w:jc w:val="both"/>
        <w:outlineLvl w:val="0"/>
        <w:rPr>
          <w:b/>
          <w:i/>
          <w:u w:val="single"/>
        </w:rPr>
      </w:pPr>
      <w:r>
        <w:rPr>
          <w:b/>
          <w:i/>
          <w:u w:val="single"/>
        </w:rPr>
        <w:t>Dagskrá fundarins:</w:t>
      </w:r>
    </w:p>
    <w:p w14:paraId="32C5875E" w14:textId="77777777" w:rsidR="000119AE" w:rsidRDefault="000119AE" w:rsidP="000119AE">
      <w:pPr>
        <w:numPr>
          <w:ilvl w:val="0"/>
          <w:numId w:val="2"/>
        </w:numPr>
        <w:ind w:hanging="720"/>
        <w:rPr>
          <w:b/>
        </w:rPr>
      </w:pPr>
      <w:r>
        <w:rPr>
          <w:b/>
        </w:rPr>
        <w:t xml:space="preserve">Fundargerðir stjórnar HSK  </w:t>
      </w:r>
    </w:p>
    <w:p w14:paraId="5EE6E69B" w14:textId="4DE9D7FE" w:rsidR="000119AE" w:rsidRDefault="000119AE" w:rsidP="000119AE">
      <w:pPr>
        <w:rPr>
          <w:b/>
          <w:bCs/>
        </w:rPr>
      </w:pPr>
      <w:r>
        <w:t>1.1</w:t>
      </w:r>
      <w:r>
        <w:tab/>
        <w:t xml:space="preserve">Fundargerð stjórnarfundar frá 19. janúar sl. – </w:t>
      </w:r>
      <w:r>
        <w:rPr>
          <w:b/>
          <w:bCs/>
        </w:rPr>
        <w:t>Lögð fram og samþykkt</w:t>
      </w:r>
      <w:r w:rsidR="005560F8">
        <w:rPr>
          <w:b/>
          <w:bCs/>
        </w:rPr>
        <w:t>.</w:t>
      </w:r>
    </w:p>
    <w:p w14:paraId="5B29B0C2" w14:textId="77777777" w:rsidR="000119AE" w:rsidRDefault="000119AE" w:rsidP="000119AE">
      <w:pPr>
        <w:jc w:val="both"/>
        <w:rPr>
          <w:b/>
          <w:lang w:val="pt-BR"/>
        </w:rPr>
      </w:pPr>
    </w:p>
    <w:p w14:paraId="696EE441" w14:textId="77777777" w:rsidR="000119AE" w:rsidRDefault="000119AE" w:rsidP="000119AE">
      <w:pPr>
        <w:jc w:val="both"/>
        <w:rPr>
          <w:b/>
          <w:lang w:val="pt-BR"/>
        </w:rPr>
      </w:pPr>
      <w:r>
        <w:rPr>
          <w:b/>
          <w:lang w:val="pt-BR"/>
        </w:rPr>
        <w:t>2.</w:t>
      </w:r>
      <w:r>
        <w:rPr>
          <w:b/>
          <w:lang w:val="pt-BR"/>
        </w:rPr>
        <w:tab/>
        <w:t>Aðalfundir, þing, afmæli og ráðstefnur  ofl.</w:t>
      </w:r>
    </w:p>
    <w:p w14:paraId="5E379363" w14:textId="77777777" w:rsidR="000119AE" w:rsidRDefault="000119AE" w:rsidP="000119AE">
      <w:pPr>
        <w:jc w:val="both"/>
        <w:rPr>
          <w:lang w:val="pt-BR"/>
        </w:rPr>
      </w:pPr>
      <w:r>
        <w:rPr>
          <w:lang w:val="pt-BR"/>
        </w:rPr>
        <w:t>2.1</w:t>
      </w:r>
      <w:r>
        <w:rPr>
          <w:lang w:val="pt-BR"/>
        </w:rPr>
        <w:tab/>
        <w:t xml:space="preserve">KSÍ hefur ákveðið að halda 75. ársþing KSÍ rafrænt þann 27. febrúar nk.  </w:t>
      </w:r>
    </w:p>
    <w:p w14:paraId="151E2DE2" w14:textId="5ACB1F62" w:rsidR="000119AE" w:rsidRDefault="000119AE" w:rsidP="000119AE">
      <w:pPr>
        <w:ind w:left="720" w:hanging="720"/>
        <w:jc w:val="both"/>
        <w:rPr>
          <w:b/>
          <w:bCs/>
          <w:lang w:val="pt-BR"/>
        </w:rPr>
      </w:pPr>
      <w:r>
        <w:rPr>
          <w:lang w:val="pt-BR"/>
        </w:rPr>
        <w:t>2.2</w:t>
      </w:r>
      <w:r>
        <w:rPr>
          <w:lang w:val="pt-BR"/>
        </w:rPr>
        <w:tab/>
        <w:t xml:space="preserve">Boð á 57. ársþing Glímusambands Íslands 6. mars nk. HSK á rétt á að senda einn fulltrúa. Ekki liggur fyrir hvort þingið verðu rafrænt eða í Reykjavík.  </w:t>
      </w:r>
      <w:r>
        <w:rPr>
          <w:b/>
          <w:bCs/>
          <w:lang w:val="pt-BR"/>
        </w:rPr>
        <w:t>– vísað til Glímuráðs HSK</w:t>
      </w:r>
      <w:r w:rsidR="009544D5">
        <w:rPr>
          <w:b/>
          <w:bCs/>
          <w:lang w:val="pt-BR"/>
        </w:rPr>
        <w:t>.</w:t>
      </w:r>
    </w:p>
    <w:p w14:paraId="41D306AD" w14:textId="77777777" w:rsidR="000119AE" w:rsidRDefault="000119AE" w:rsidP="000119AE">
      <w:pPr>
        <w:ind w:left="720" w:hanging="720"/>
        <w:jc w:val="both"/>
        <w:rPr>
          <w:b/>
          <w:bCs/>
          <w:lang w:val="pt-BR"/>
        </w:rPr>
      </w:pPr>
      <w:r>
        <w:rPr>
          <w:lang w:val="pt-BR"/>
        </w:rPr>
        <w:t>2.3</w:t>
      </w:r>
      <w:r>
        <w:rPr>
          <w:lang w:val="pt-BR"/>
        </w:rPr>
        <w:tab/>
        <w:t xml:space="preserve">Boð á ársþing Körfuknattleikssambands Íslands 13. mars nk. Ekki liggur fyrir hvort þingið verðu rafrænt eða í Reykjavík. HSK á rétt á að senda einn fulltrúa og kjörbréf fylgdi þingboði.  </w:t>
      </w:r>
      <w:r>
        <w:rPr>
          <w:b/>
          <w:bCs/>
          <w:lang w:val="pt-BR"/>
        </w:rPr>
        <w:t>– Formaður HSK hefur hug á að fara.</w:t>
      </w:r>
    </w:p>
    <w:p w14:paraId="57B3F0F0" w14:textId="77777777" w:rsidR="000119AE" w:rsidRDefault="000119AE" w:rsidP="000119AE">
      <w:pPr>
        <w:jc w:val="both"/>
        <w:rPr>
          <w:lang w:val="pt-BR"/>
        </w:rPr>
      </w:pPr>
      <w:r>
        <w:rPr>
          <w:lang w:val="pt-BR"/>
        </w:rPr>
        <w:t>2.4</w:t>
      </w:r>
      <w:r>
        <w:rPr>
          <w:lang w:val="pt-BR"/>
        </w:rPr>
        <w:tab/>
        <w:t>Boð á fyrsta ársþing Bogfimisambands Íslands í Reykjavík 13. mars nk.</w:t>
      </w:r>
    </w:p>
    <w:p w14:paraId="0354EC88" w14:textId="6C816845" w:rsidR="000119AE" w:rsidRDefault="000119AE" w:rsidP="00C506B7">
      <w:pPr>
        <w:ind w:left="720" w:hanging="720"/>
        <w:jc w:val="both"/>
        <w:rPr>
          <w:b/>
          <w:bCs/>
          <w:lang w:val="pt-BR"/>
        </w:rPr>
      </w:pPr>
      <w:r>
        <w:rPr>
          <w:lang w:val="pt-BR"/>
        </w:rPr>
        <w:t>2.5</w:t>
      </w:r>
      <w:r>
        <w:rPr>
          <w:lang w:val="pt-BR"/>
        </w:rPr>
        <w:tab/>
        <w:t xml:space="preserve">Boð á 20. Sambandsþing Íþróttasambands fatlaðra 17. apríl.  </w:t>
      </w:r>
      <w:r>
        <w:rPr>
          <w:b/>
          <w:bCs/>
          <w:lang w:val="pt-BR"/>
        </w:rPr>
        <w:t xml:space="preserve">– Málinu vísað til  Suðra </w:t>
      </w:r>
      <w:r w:rsidR="009544D5">
        <w:rPr>
          <w:b/>
          <w:bCs/>
          <w:lang w:val="pt-BR"/>
        </w:rPr>
        <w:t xml:space="preserve">og Gnýs </w:t>
      </w:r>
      <w:r>
        <w:rPr>
          <w:b/>
          <w:bCs/>
          <w:lang w:val="pt-BR"/>
        </w:rPr>
        <w:t>og íþróttanefnd</w:t>
      </w:r>
      <w:r w:rsidR="00C506B7">
        <w:rPr>
          <w:b/>
          <w:bCs/>
          <w:lang w:val="pt-BR"/>
        </w:rPr>
        <w:t xml:space="preserve">ar </w:t>
      </w:r>
      <w:r>
        <w:rPr>
          <w:b/>
          <w:bCs/>
          <w:lang w:val="pt-BR"/>
        </w:rPr>
        <w:t xml:space="preserve">fatlaðra </w:t>
      </w:r>
      <w:r w:rsidR="00C506B7">
        <w:rPr>
          <w:b/>
          <w:bCs/>
          <w:lang w:val="pt-BR"/>
        </w:rPr>
        <w:t xml:space="preserve">hjá </w:t>
      </w:r>
      <w:r>
        <w:rPr>
          <w:b/>
          <w:bCs/>
          <w:lang w:val="pt-BR"/>
        </w:rPr>
        <w:t>HSK</w:t>
      </w:r>
      <w:r w:rsidR="00C506B7">
        <w:rPr>
          <w:b/>
          <w:bCs/>
          <w:lang w:val="pt-BR"/>
        </w:rPr>
        <w:t>.</w:t>
      </w:r>
    </w:p>
    <w:p w14:paraId="3B8A16CD" w14:textId="77777777" w:rsidR="00C506B7" w:rsidRPr="00C506B7" w:rsidRDefault="00C506B7" w:rsidP="00C506B7">
      <w:pPr>
        <w:ind w:left="720" w:hanging="720"/>
        <w:jc w:val="both"/>
        <w:rPr>
          <w:b/>
          <w:bCs/>
          <w:lang w:val="pt-BR"/>
        </w:rPr>
      </w:pPr>
    </w:p>
    <w:p w14:paraId="6C02D8E6" w14:textId="77777777" w:rsidR="000119AE" w:rsidRDefault="000119AE" w:rsidP="000119AE">
      <w:pPr>
        <w:ind w:left="720" w:hanging="720"/>
        <w:jc w:val="both"/>
        <w:rPr>
          <w:b/>
          <w:lang w:val="pt-BR"/>
        </w:rPr>
      </w:pPr>
      <w:r>
        <w:rPr>
          <w:b/>
          <w:lang w:val="pt-BR"/>
        </w:rPr>
        <w:t>3.</w:t>
      </w:r>
      <w:r>
        <w:rPr>
          <w:b/>
          <w:lang w:val="pt-BR"/>
        </w:rPr>
        <w:tab/>
        <w:t>Bréf til afgreiðslu og/eða kynningar</w:t>
      </w:r>
    </w:p>
    <w:p w14:paraId="4447D1F0" w14:textId="77777777" w:rsidR="000119AE" w:rsidRDefault="000119AE" w:rsidP="000119AE">
      <w:pPr>
        <w:ind w:left="720" w:hanging="720"/>
        <w:jc w:val="both"/>
        <w:rPr>
          <w:b/>
          <w:bCs/>
          <w:lang w:val="pt-BR"/>
        </w:rPr>
      </w:pPr>
      <w:r>
        <w:rPr>
          <w:lang w:val="pt-BR"/>
        </w:rPr>
        <w:t>3.1</w:t>
      </w:r>
      <w:r>
        <w:rPr>
          <w:lang w:val="pt-BR"/>
        </w:rPr>
        <w:tab/>
        <w:t xml:space="preserve">Bréf frá ÍSÍ dagsett 8. febrúar sl., er varðar skil á starfsskýrslum ÍSÍ. </w:t>
      </w:r>
      <w:r>
        <w:rPr>
          <w:b/>
          <w:bCs/>
          <w:lang w:val="pt-BR"/>
        </w:rPr>
        <w:t>– Nú þegar eru tvö aðildarfélög búin að skila starfsskýrslum.</w:t>
      </w:r>
    </w:p>
    <w:p w14:paraId="124DC1A0" w14:textId="77777777" w:rsidR="000119AE" w:rsidRDefault="000119AE" w:rsidP="000119AE">
      <w:pPr>
        <w:ind w:left="720" w:hanging="720"/>
        <w:jc w:val="both"/>
        <w:rPr>
          <w:b/>
          <w:bCs/>
          <w:lang w:val="pt-BR"/>
        </w:rPr>
      </w:pPr>
      <w:r>
        <w:rPr>
          <w:lang w:val="pt-BR"/>
        </w:rPr>
        <w:t>3.2</w:t>
      </w:r>
      <w:r>
        <w:rPr>
          <w:lang w:val="pt-BR"/>
        </w:rPr>
        <w:tab/>
        <w:t>Tölvupóstur frá ÍSÍ frá 29. janúar sl., er varðar samskiptaráðgjafa íþrótta- og æskulýðsstarfs.</w:t>
      </w:r>
      <w:r>
        <w:rPr>
          <w:b/>
          <w:bCs/>
          <w:lang w:val="pt-BR"/>
        </w:rPr>
        <w:t xml:space="preserve"> – Með bréfinu er verið að minna á þennan starfandi ráðgjafa innan ÍSÍ og hvatning til félaganna að nýta sér það.  </w:t>
      </w:r>
    </w:p>
    <w:p w14:paraId="4C09DE02" w14:textId="6110E9A3" w:rsidR="000119AE" w:rsidRDefault="000119AE" w:rsidP="000119AE">
      <w:pPr>
        <w:ind w:left="720" w:hanging="720"/>
        <w:jc w:val="both"/>
        <w:rPr>
          <w:b/>
          <w:bCs/>
          <w:lang w:val="pt-BR"/>
        </w:rPr>
      </w:pPr>
      <w:r>
        <w:rPr>
          <w:lang w:val="pt-BR"/>
        </w:rPr>
        <w:t>3.3.</w:t>
      </w:r>
      <w:r>
        <w:rPr>
          <w:lang w:val="pt-BR"/>
        </w:rPr>
        <w:tab/>
        <w:t xml:space="preserve">Tölvupóstur frá Rangarþing </w:t>
      </w:r>
      <w:r w:rsidR="00096B65">
        <w:rPr>
          <w:lang w:val="pt-BR"/>
        </w:rPr>
        <w:t>e</w:t>
      </w:r>
      <w:r>
        <w:rPr>
          <w:lang w:val="pt-BR"/>
        </w:rPr>
        <w:t>ystra vegna fjárstuðnings til HSK vegna ársins 202</w:t>
      </w:r>
      <w:r w:rsidR="00D7489E">
        <w:rPr>
          <w:lang w:val="pt-BR"/>
        </w:rPr>
        <w:t>1</w:t>
      </w:r>
      <w:r>
        <w:rPr>
          <w:lang w:val="pt-BR"/>
        </w:rPr>
        <w:t xml:space="preserve"> -  </w:t>
      </w:r>
      <w:r>
        <w:rPr>
          <w:b/>
          <w:bCs/>
          <w:lang w:val="pt-BR"/>
        </w:rPr>
        <w:t>Sveitarstjórn samþykkti samhljóða að styrkja HSK um  100 kr. á hvern íbúa sveitarfélagsins</w:t>
      </w:r>
      <w:r w:rsidR="00BB5876">
        <w:rPr>
          <w:b/>
          <w:bCs/>
          <w:lang w:val="pt-BR"/>
        </w:rPr>
        <w:t>.</w:t>
      </w:r>
    </w:p>
    <w:p w14:paraId="3196C61F" w14:textId="77777777" w:rsidR="000119AE" w:rsidRDefault="000119AE" w:rsidP="000119AE">
      <w:pPr>
        <w:jc w:val="both"/>
        <w:rPr>
          <w:lang w:val="pt-BR"/>
        </w:rPr>
      </w:pPr>
    </w:p>
    <w:p w14:paraId="003B7379" w14:textId="77777777" w:rsidR="000119AE" w:rsidRDefault="000119AE" w:rsidP="000119AE">
      <w:pPr>
        <w:ind w:left="360" w:hanging="360"/>
        <w:rPr>
          <w:b/>
          <w:lang w:val="pt-BR"/>
        </w:rPr>
      </w:pPr>
      <w:r>
        <w:rPr>
          <w:b/>
          <w:lang w:val="pt-BR"/>
        </w:rPr>
        <w:t>4.</w:t>
      </w:r>
      <w:r>
        <w:rPr>
          <w:b/>
          <w:lang w:val="pt-BR"/>
        </w:rPr>
        <w:tab/>
      </w:r>
      <w:r>
        <w:rPr>
          <w:b/>
          <w:lang w:val="pt-BR"/>
        </w:rPr>
        <w:tab/>
        <w:t>Annað efni til kynningar</w:t>
      </w:r>
    </w:p>
    <w:p w14:paraId="03C9A521" w14:textId="728516AF" w:rsidR="000119AE" w:rsidRDefault="000119AE" w:rsidP="000119AE">
      <w:pPr>
        <w:ind w:left="360" w:hanging="360"/>
        <w:rPr>
          <w:b/>
          <w:bCs/>
          <w:lang w:val="pt-BR"/>
        </w:rPr>
      </w:pPr>
      <w:r>
        <w:rPr>
          <w:lang w:val="pt-BR"/>
        </w:rPr>
        <w:t>4.1</w:t>
      </w:r>
      <w:r>
        <w:rPr>
          <w:lang w:val="pt-BR"/>
        </w:rPr>
        <w:tab/>
      </w:r>
      <w:r>
        <w:rPr>
          <w:lang w:val="pt-BR"/>
        </w:rPr>
        <w:tab/>
        <w:t xml:space="preserve">Áveitan og Hvatarblaðið. – </w:t>
      </w:r>
      <w:r>
        <w:rPr>
          <w:b/>
          <w:bCs/>
          <w:lang w:val="pt-BR"/>
        </w:rPr>
        <w:t>Lagt fram til kynningar</w:t>
      </w:r>
      <w:r w:rsidR="00AA68A4">
        <w:rPr>
          <w:b/>
          <w:bCs/>
          <w:lang w:val="pt-BR"/>
        </w:rPr>
        <w:t>.</w:t>
      </w:r>
    </w:p>
    <w:p w14:paraId="69D090FE" w14:textId="76C42C76" w:rsidR="000119AE" w:rsidRDefault="000119AE" w:rsidP="000119AE">
      <w:pPr>
        <w:ind w:left="360" w:hanging="360"/>
        <w:rPr>
          <w:b/>
          <w:bCs/>
          <w:lang w:val="pt-BR"/>
        </w:rPr>
      </w:pPr>
      <w:r>
        <w:rPr>
          <w:lang w:val="pt-BR"/>
        </w:rPr>
        <w:t>4.2</w:t>
      </w:r>
      <w:r>
        <w:rPr>
          <w:lang w:val="pt-BR"/>
        </w:rPr>
        <w:tab/>
      </w:r>
      <w:r>
        <w:rPr>
          <w:lang w:val="pt-BR"/>
        </w:rPr>
        <w:tab/>
        <w:t xml:space="preserve">Ársreikningur Golfkl. Geysis. </w:t>
      </w:r>
      <w:r>
        <w:rPr>
          <w:b/>
          <w:bCs/>
          <w:lang w:val="pt-BR"/>
        </w:rPr>
        <w:t>– Lagt fram til kynnin</w:t>
      </w:r>
      <w:r w:rsidR="00AA68A4">
        <w:rPr>
          <w:b/>
          <w:bCs/>
          <w:lang w:val="pt-BR"/>
        </w:rPr>
        <w:t>g</w:t>
      </w:r>
      <w:r>
        <w:rPr>
          <w:b/>
          <w:bCs/>
          <w:lang w:val="pt-BR"/>
        </w:rPr>
        <w:t>ar</w:t>
      </w:r>
      <w:r w:rsidR="00AA68A4">
        <w:rPr>
          <w:b/>
          <w:bCs/>
          <w:lang w:val="pt-BR"/>
        </w:rPr>
        <w:t>.</w:t>
      </w:r>
    </w:p>
    <w:p w14:paraId="01575CB8" w14:textId="77777777" w:rsidR="000119AE" w:rsidRDefault="000119AE" w:rsidP="000119AE">
      <w:pPr>
        <w:ind w:left="360" w:hanging="360"/>
        <w:rPr>
          <w:lang w:val="pt-BR"/>
        </w:rPr>
      </w:pPr>
    </w:p>
    <w:p w14:paraId="0F8CB685" w14:textId="413BEBE5" w:rsidR="000119AE" w:rsidRDefault="000119AE" w:rsidP="00091A92">
      <w:pPr>
        <w:ind w:left="720" w:hanging="720"/>
        <w:rPr>
          <w:b/>
          <w:bCs/>
          <w:lang w:val="pt-BR"/>
        </w:rPr>
      </w:pPr>
      <w:r>
        <w:rPr>
          <w:b/>
          <w:bCs/>
          <w:lang w:val="pt-BR"/>
        </w:rPr>
        <w:t>5.</w:t>
      </w:r>
      <w:r>
        <w:rPr>
          <w:b/>
          <w:bCs/>
          <w:lang w:val="pt-BR"/>
        </w:rPr>
        <w:tab/>
        <w:t>COVID málefni og íþróttahreyfingin –   Rætt um móta</w:t>
      </w:r>
      <w:r w:rsidR="009912BE">
        <w:rPr>
          <w:b/>
          <w:bCs/>
          <w:lang w:val="pt-BR"/>
        </w:rPr>
        <w:t>hald</w:t>
      </w:r>
      <w:r>
        <w:rPr>
          <w:b/>
          <w:bCs/>
          <w:lang w:val="pt-BR"/>
        </w:rPr>
        <w:t xml:space="preserve"> og hvernig eigi að framkvæma mótin miðað við sóttvarnarregl</w:t>
      </w:r>
      <w:r w:rsidR="00091A92">
        <w:rPr>
          <w:b/>
          <w:bCs/>
          <w:lang w:val="pt-BR"/>
        </w:rPr>
        <w:t>ur.</w:t>
      </w:r>
      <w:r>
        <w:rPr>
          <w:b/>
          <w:bCs/>
          <w:lang w:val="pt-BR"/>
        </w:rPr>
        <w:t xml:space="preserve">  Stjórnarmenn sammála að hvet</w:t>
      </w:r>
      <w:r w:rsidR="00D53CD8">
        <w:rPr>
          <w:b/>
          <w:bCs/>
          <w:lang w:val="pt-BR"/>
        </w:rPr>
        <w:t>ja</w:t>
      </w:r>
      <w:r>
        <w:rPr>
          <w:b/>
          <w:bCs/>
          <w:lang w:val="pt-BR"/>
        </w:rPr>
        <w:t xml:space="preserve"> til að halda mót og sleppa f</w:t>
      </w:r>
      <w:r w:rsidR="00D53CD8">
        <w:rPr>
          <w:b/>
          <w:bCs/>
          <w:lang w:val="pt-BR"/>
        </w:rPr>
        <w:t>re</w:t>
      </w:r>
      <w:r>
        <w:rPr>
          <w:b/>
          <w:bCs/>
          <w:lang w:val="pt-BR"/>
        </w:rPr>
        <w:t xml:space="preserve">kar áhorfendum, mikilvægt fyrir einstaklinga að fá að keppa. </w:t>
      </w:r>
      <w:r w:rsidR="009157F7">
        <w:rPr>
          <w:b/>
          <w:bCs/>
          <w:lang w:val="pt-BR"/>
        </w:rPr>
        <w:t xml:space="preserve"> Það l</w:t>
      </w:r>
      <w:r>
        <w:rPr>
          <w:b/>
          <w:bCs/>
          <w:lang w:val="pt-BR"/>
        </w:rPr>
        <w:t>iggur fyrir samþykki hjá ríkisvaldinu að greiða 300 milljónir sem ver</w:t>
      </w:r>
      <w:r w:rsidR="00E77B57">
        <w:rPr>
          <w:b/>
          <w:bCs/>
          <w:lang w:val="pt-BR"/>
        </w:rPr>
        <w:t>ður</w:t>
      </w:r>
      <w:r>
        <w:rPr>
          <w:b/>
          <w:bCs/>
          <w:lang w:val="pt-BR"/>
        </w:rPr>
        <w:t xml:space="preserve"> deilt út til félaganna, eru þetta hugsað</w:t>
      </w:r>
      <w:r w:rsidR="00867D63">
        <w:rPr>
          <w:b/>
          <w:bCs/>
          <w:lang w:val="pt-BR"/>
        </w:rPr>
        <w:t>ar</w:t>
      </w:r>
      <w:r>
        <w:rPr>
          <w:b/>
          <w:bCs/>
          <w:lang w:val="pt-BR"/>
        </w:rPr>
        <w:t xml:space="preserve"> sem almennar aðgerðir en ekki sértækar</w:t>
      </w:r>
      <w:r w:rsidR="00E77B57">
        <w:rPr>
          <w:b/>
          <w:bCs/>
          <w:lang w:val="pt-BR"/>
        </w:rPr>
        <w:t>.</w:t>
      </w:r>
      <w:r>
        <w:rPr>
          <w:b/>
          <w:bCs/>
          <w:lang w:val="pt-BR"/>
        </w:rPr>
        <w:t xml:space="preserve">  Ríkisvaldið er einnig að minna á 45.000 kr. til handa fjölskyldum til að koma til móts við í</w:t>
      </w:r>
      <w:r w:rsidR="00722EBA">
        <w:rPr>
          <w:b/>
          <w:bCs/>
          <w:lang w:val="pt-BR"/>
        </w:rPr>
        <w:t>þr</w:t>
      </w:r>
      <w:r>
        <w:rPr>
          <w:b/>
          <w:bCs/>
          <w:lang w:val="pt-BR"/>
        </w:rPr>
        <w:t>ótta-og æskul</w:t>
      </w:r>
      <w:r w:rsidR="00722EBA">
        <w:rPr>
          <w:b/>
          <w:bCs/>
          <w:lang w:val="pt-BR"/>
        </w:rPr>
        <w:t>ý</w:t>
      </w:r>
      <w:r>
        <w:rPr>
          <w:b/>
          <w:bCs/>
          <w:lang w:val="pt-BR"/>
        </w:rPr>
        <w:t>ðsþátt</w:t>
      </w:r>
      <w:r w:rsidR="00722EBA">
        <w:rPr>
          <w:b/>
          <w:bCs/>
          <w:lang w:val="pt-BR"/>
        </w:rPr>
        <w:t>t</w:t>
      </w:r>
      <w:r>
        <w:rPr>
          <w:b/>
          <w:bCs/>
          <w:lang w:val="pt-BR"/>
        </w:rPr>
        <w:t>öku barna.</w:t>
      </w:r>
    </w:p>
    <w:p w14:paraId="2442BE39" w14:textId="77777777" w:rsidR="000119AE" w:rsidRDefault="000119AE" w:rsidP="000119AE">
      <w:pPr>
        <w:jc w:val="both"/>
        <w:rPr>
          <w:lang w:val="pt-BR"/>
        </w:rPr>
      </w:pPr>
    </w:p>
    <w:p w14:paraId="2F884EA3" w14:textId="77777777" w:rsidR="000119AE" w:rsidRDefault="000119AE" w:rsidP="000119AE">
      <w:pPr>
        <w:jc w:val="both"/>
        <w:rPr>
          <w:b/>
          <w:bCs/>
          <w:lang w:val="pt-BR"/>
        </w:rPr>
      </w:pPr>
      <w:r>
        <w:rPr>
          <w:b/>
          <w:bCs/>
          <w:lang w:val="pt-BR"/>
        </w:rPr>
        <w:t>6.</w:t>
      </w:r>
      <w:r>
        <w:rPr>
          <w:b/>
          <w:bCs/>
          <w:lang w:val="pt-BR"/>
        </w:rPr>
        <w:tab/>
        <w:t>Málefni Selsins</w:t>
      </w:r>
    </w:p>
    <w:p w14:paraId="1B3D8EB5" w14:textId="41D7FBA8" w:rsidR="000119AE" w:rsidRDefault="000119AE" w:rsidP="000119AE">
      <w:pPr>
        <w:jc w:val="both"/>
        <w:rPr>
          <w:b/>
          <w:bCs/>
          <w:lang w:val="pt-BR"/>
        </w:rPr>
      </w:pPr>
      <w:r>
        <w:rPr>
          <w:lang w:val="pt-BR"/>
        </w:rPr>
        <w:t>6.1</w:t>
      </w:r>
      <w:r>
        <w:rPr>
          <w:lang w:val="pt-BR"/>
        </w:rPr>
        <w:tab/>
        <w:t xml:space="preserve">Ársreikningur Selsins 2020. </w:t>
      </w:r>
      <w:r>
        <w:rPr>
          <w:b/>
          <w:bCs/>
          <w:lang w:val="pt-BR"/>
        </w:rPr>
        <w:t>–</w:t>
      </w:r>
      <w:r>
        <w:rPr>
          <w:lang w:val="pt-BR"/>
        </w:rPr>
        <w:t xml:space="preserve"> </w:t>
      </w:r>
      <w:r>
        <w:rPr>
          <w:b/>
          <w:bCs/>
          <w:lang w:val="pt-BR"/>
        </w:rPr>
        <w:t>Lagt fram til kynningar</w:t>
      </w:r>
      <w:r w:rsidR="00722EBA">
        <w:rPr>
          <w:b/>
          <w:bCs/>
          <w:lang w:val="pt-BR"/>
        </w:rPr>
        <w:t>.</w:t>
      </w:r>
      <w:r>
        <w:rPr>
          <w:b/>
          <w:bCs/>
          <w:lang w:val="pt-BR"/>
        </w:rPr>
        <w:tab/>
      </w:r>
    </w:p>
    <w:p w14:paraId="23987C87" w14:textId="15DE44DC" w:rsidR="000119AE" w:rsidRDefault="000119AE" w:rsidP="000119AE">
      <w:pPr>
        <w:jc w:val="both"/>
        <w:rPr>
          <w:b/>
          <w:bCs/>
          <w:lang w:val="pt-BR"/>
        </w:rPr>
      </w:pPr>
      <w:r>
        <w:rPr>
          <w:lang w:val="pt-BR"/>
        </w:rPr>
        <w:t>6.1</w:t>
      </w:r>
      <w:r>
        <w:rPr>
          <w:lang w:val="pt-BR"/>
        </w:rPr>
        <w:tab/>
        <w:t xml:space="preserve">Fjárhagsáætlun 2021. </w:t>
      </w:r>
      <w:r>
        <w:rPr>
          <w:b/>
          <w:bCs/>
          <w:lang w:val="pt-BR"/>
        </w:rPr>
        <w:t>– Lagt fram til kynningar</w:t>
      </w:r>
      <w:r w:rsidR="00722EBA">
        <w:rPr>
          <w:b/>
          <w:bCs/>
          <w:lang w:val="pt-BR"/>
        </w:rPr>
        <w:t>.</w:t>
      </w:r>
    </w:p>
    <w:p w14:paraId="2BEDFCCE" w14:textId="2373448F" w:rsidR="000119AE" w:rsidRDefault="000119AE" w:rsidP="000119AE">
      <w:pPr>
        <w:jc w:val="both"/>
      </w:pPr>
      <w:r>
        <w:rPr>
          <w:lang w:val="pt-BR"/>
        </w:rPr>
        <w:t>6.3</w:t>
      </w:r>
      <w:r>
        <w:rPr>
          <w:lang w:val="pt-BR"/>
        </w:rPr>
        <w:tab/>
        <w:t xml:space="preserve">Fundargerð aðalfundar. – </w:t>
      </w:r>
      <w:r>
        <w:rPr>
          <w:b/>
          <w:bCs/>
          <w:lang w:val="pt-BR"/>
        </w:rPr>
        <w:t>Lagt fram til kynninga</w:t>
      </w:r>
      <w:r w:rsidR="00722EBA">
        <w:rPr>
          <w:b/>
          <w:bCs/>
          <w:lang w:val="pt-BR"/>
        </w:rPr>
        <w:t>r.</w:t>
      </w:r>
    </w:p>
    <w:p w14:paraId="64083E0B" w14:textId="77777777" w:rsidR="000119AE" w:rsidRDefault="000119AE" w:rsidP="000119AE">
      <w:pPr>
        <w:jc w:val="both"/>
      </w:pPr>
    </w:p>
    <w:p w14:paraId="09FD0BC9" w14:textId="77777777" w:rsidR="004D7821" w:rsidRDefault="004D7821" w:rsidP="004D7821">
      <w:pPr>
        <w:jc w:val="both"/>
        <w:rPr>
          <w:b/>
        </w:rPr>
      </w:pPr>
      <w:r>
        <w:rPr>
          <w:b/>
        </w:rPr>
        <w:lastRenderedPageBreak/>
        <w:t>7.</w:t>
      </w:r>
      <w:r>
        <w:rPr>
          <w:b/>
        </w:rPr>
        <w:tab/>
        <w:t>Héraðsþing HSK 2021</w:t>
      </w:r>
    </w:p>
    <w:p w14:paraId="4BB9C9C7" w14:textId="2A1ECB17" w:rsidR="004D7821" w:rsidRDefault="004D7821" w:rsidP="004D7821">
      <w:pPr>
        <w:ind w:left="720" w:hanging="720"/>
        <w:jc w:val="both"/>
        <w:rPr>
          <w:b/>
          <w:bCs/>
        </w:rPr>
      </w:pPr>
      <w:r>
        <w:t>7.1</w:t>
      </w:r>
      <w:r>
        <w:tab/>
        <w:t xml:space="preserve">Fyrirkomulag og dagsetning. </w:t>
      </w:r>
      <w:r>
        <w:rPr>
          <w:b/>
          <w:bCs/>
        </w:rPr>
        <w:t>– Samkvæmt nýjum sóttvarnarlögum getur HSK haldið þingið þó ekki með þeim fjölda þingfulltrúa sem félögin eiga rétt á.  Þrátt fyrir það ákveður stjórnin að boða til Héraðsþings 15. apríl nk.  Stjórnarmenn er</w:t>
      </w:r>
      <w:r w:rsidR="00582E27">
        <w:rPr>
          <w:b/>
          <w:bCs/>
        </w:rPr>
        <w:t>u</w:t>
      </w:r>
      <w:r>
        <w:rPr>
          <w:b/>
          <w:bCs/>
        </w:rPr>
        <w:t xml:space="preserve"> sammála um að ekki sé hægt að útfæra þingið endanlega fyrr en nær dregur s.s. með fjölda þingfulltr</w:t>
      </w:r>
      <w:r w:rsidR="000A00EB">
        <w:rPr>
          <w:b/>
          <w:bCs/>
        </w:rPr>
        <w:t>ú</w:t>
      </w:r>
      <w:r>
        <w:rPr>
          <w:b/>
          <w:bCs/>
        </w:rPr>
        <w:t>a</w:t>
      </w:r>
      <w:r w:rsidR="000A00EB">
        <w:rPr>
          <w:b/>
          <w:bCs/>
        </w:rPr>
        <w:t>.</w:t>
      </w:r>
      <w:r>
        <w:rPr>
          <w:b/>
          <w:bCs/>
        </w:rPr>
        <w:t xml:space="preserve"> Útfærslan verður ákveðið þegar nær dregur.  </w:t>
      </w:r>
    </w:p>
    <w:p w14:paraId="317EB421" w14:textId="4FB63B5C" w:rsidR="004D7821" w:rsidRDefault="004D7821" w:rsidP="004D7821">
      <w:pPr>
        <w:jc w:val="both"/>
        <w:rPr>
          <w:b/>
          <w:bCs/>
        </w:rPr>
      </w:pPr>
      <w:r>
        <w:t>7.2</w:t>
      </w:r>
      <w:r>
        <w:tab/>
        <w:t>Ársskýrsla.</w:t>
      </w:r>
      <w:r>
        <w:rPr>
          <w:b/>
          <w:bCs/>
        </w:rPr>
        <w:t>- Undirbúningur hafin</w:t>
      </w:r>
      <w:r w:rsidR="00D67589">
        <w:rPr>
          <w:b/>
          <w:bCs/>
        </w:rPr>
        <w:t>n</w:t>
      </w:r>
      <w:r>
        <w:rPr>
          <w:b/>
          <w:bCs/>
        </w:rPr>
        <w:t xml:space="preserve"> og hún verður með sama fyrirkomulagi og undanfarin ár. </w:t>
      </w:r>
    </w:p>
    <w:p w14:paraId="64D131D9" w14:textId="77777777" w:rsidR="004D7821" w:rsidRDefault="004D7821" w:rsidP="004D7821">
      <w:pPr>
        <w:rPr>
          <w:b/>
          <w:bCs/>
          <w:lang w:val="is-IS"/>
        </w:rPr>
      </w:pPr>
      <w:r>
        <w:rPr>
          <w:lang w:val="is-IS"/>
        </w:rPr>
        <w:t>7.3</w:t>
      </w:r>
      <w:r>
        <w:rPr>
          <w:lang w:val="is-IS"/>
        </w:rPr>
        <w:tab/>
        <w:t xml:space="preserve">Sérverðlaun. </w:t>
      </w:r>
      <w:r>
        <w:rPr>
          <w:b/>
          <w:bCs/>
          <w:lang w:val="is-IS"/>
        </w:rPr>
        <w:t>– Komnar ákveðnar ábendingar sem stjórnin mun vinna úr.</w:t>
      </w:r>
    </w:p>
    <w:p w14:paraId="48724632" w14:textId="1D1024FF" w:rsidR="004D7821" w:rsidRDefault="004D7821" w:rsidP="004D7821">
      <w:pPr>
        <w:ind w:left="720" w:hanging="720"/>
        <w:rPr>
          <w:b/>
          <w:bCs/>
          <w:lang w:val="is-IS"/>
        </w:rPr>
      </w:pPr>
      <w:r>
        <w:rPr>
          <w:lang w:val="is-IS"/>
        </w:rPr>
        <w:t>7.4</w:t>
      </w:r>
      <w:r>
        <w:rPr>
          <w:lang w:val="is-IS"/>
        </w:rPr>
        <w:tab/>
        <w:t>Tillögur stjórnar. –</w:t>
      </w:r>
      <w:r>
        <w:rPr>
          <w:b/>
          <w:bCs/>
          <w:lang w:val="is-IS"/>
        </w:rPr>
        <w:t xml:space="preserve"> Stjórnarmenn munu velta fyrir sér tillögur og senda á framkvæmdastjóra.  Nokkrar tillögur sem átti að leggja fyrir síðasta Héraðsþing voru ekki afgreiddar, einhverjar af þeim tillögum munu fara fyrir komandi þing.</w:t>
      </w:r>
    </w:p>
    <w:p w14:paraId="62FBC960" w14:textId="77777777" w:rsidR="004D7821" w:rsidRDefault="004D7821" w:rsidP="004D7821">
      <w:pPr>
        <w:rPr>
          <w:lang w:val="is-IS"/>
        </w:rPr>
      </w:pPr>
    </w:p>
    <w:p w14:paraId="70694036" w14:textId="77777777" w:rsidR="004D7821" w:rsidRDefault="004D7821" w:rsidP="004D7821">
      <w:pPr>
        <w:rPr>
          <w:b/>
          <w:bCs/>
          <w:lang w:val="is-IS"/>
        </w:rPr>
      </w:pPr>
      <w:r>
        <w:rPr>
          <w:b/>
          <w:bCs/>
          <w:lang w:val="is-IS"/>
        </w:rPr>
        <w:t>8.</w:t>
      </w:r>
      <w:r>
        <w:rPr>
          <w:b/>
          <w:bCs/>
          <w:lang w:val="is-IS"/>
        </w:rPr>
        <w:tab/>
        <w:t>Íþróttaþing 7. - 8. maí</w:t>
      </w:r>
    </w:p>
    <w:p w14:paraId="10D15DBE" w14:textId="2C64800F" w:rsidR="004D7821" w:rsidRPr="00213CE6" w:rsidRDefault="004D7821" w:rsidP="004D7821">
      <w:pPr>
        <w:rPr>
          <w:b/>
          <w:bCs/>
          <w:lang w:val="is-IS"/>
        </w:rPr>
      </w:pPr>
      <w:r>
        <w:rPr>
          <w:lang w:val="is-IS"/>
        </w:rPr>
        <w:t>8.1</w:t>
      </w:r>
      <w:r>
        <w:rPr>
          <w:lang w:val="is-IS"/>
        </w:rPr>
        <w:tab/>
        <w:t xml:space="preserve">Bréf frá ÍSÍ frá 5. febrúar. – </w:t>
      </w:r>
      <w:r w:rsidR="00807CBD" w:rsidRPr="00213CE6">
        <w:rPr>
          <w:b/>
          <w:bCs/>
          <w:lang w:val="is-IS"/>
        </w:rPr>
        <w:t>Ekki liggur fyrir</w:t>
      </w:r>
      <w:r w:rsidR="00213CE6" w:rsidRPr="00213CE6">
        <w:rPr>
          <w:b/>
          <w:bCs/>
          <w:lang w:val="is-IS"/>
        </w:rPr>
        <w:t xml:space="preserve"> hvað </w:t>
      </w:r>
      <w:r w:rsidRPr="00213CE6">
        <w:rPr>
          <w:b/>
          <w:bCs/>
          <w:lang w:val="is-IS"/>
        </w:rPr>
        <w:t xml:space="preserve">HSK á rétt á að senda </w:t>
      </w:r>
      <w:r w:rsidR="00213CE6" w:rsidRPr="00213CE6">
        <w:rPr>
          <w:b/>
          <w:bCs/>
          <w:lang w:val="is-IS"/>
        </w:rPr>
        <w:t xml:space="preserve">marga </w:t>
      </w:r>
      <w:r w:rsidRPr="00213CE6">
        <w:rPr>
          <w:b/>
          <w:bCs/>
          <w:lang w:val="is-IS"/>
        </w:rPr>
        <w:t>fulltrúa.</w:t>
      </w:r>
    </w:p>
    <w:p w14:paraId="4B05FAE5" w14:textId="77777777" w:rsidR="004D7821" w:rsidRDefault="004D7821" w:rsidP="004D7821">
      <w:pPr>
        <w:rPr>
          <w:lang w:val="is-IS"/>
        </w:rPr>
      </w:pPr>
      <w:r>
        <w:rPr>
          <w:lang w:val="is-IS"/>
        </w:rPr>
        <w:t>8.2</w:t>
      </w:r>
      <w:r>
        <w:rPr>
          <w:lang w:val="is-IS"/>
        </w:rPr>
        <w:tab/>
        <w:t>Tillögur sem óskast eftir að teknar verði fyrir á þinginu þurfa að berast til ÍSÍ fyrir 9. apríl nk.</w:t>
      </w:r>
    </w:p>
    <w:p w14:paraId="3F76F7DC" w14:textId="77777777" w:rsidR="004D7821" w:rsidRDefault="004D7821" w:rsidP="004D7821">
      <w:pPr>
        <w:rPr>
          <w:lang w:val="is-IS"/>
        </w:rPr>
      </w:pPr>
      <w:r>
        <w:rPr>
          <w:lang w:val="is-IS"/>
        </w:rPr>
        <w:t>8.2</w:t>
      </w:r>
      <w:r>
        <w:rPr>
          <w:lang w:val="is-IS"/>
        </w:rPr>
        <w:tab/>
        <w:t>Tilkynningar um framboð til forseta og stjórnarkjörs skulu berast kjörnefnd þingsins fyrir 16. apríl nk.</w:t>
      </w:r>
    </w:p>
    <w:p w14:paraId="520F9680" w14:textId="77777777" w:rsidR="004D7821" w:rsidRDefault="004D7821" w:rsidP="004D7821">
      <w:pPr>
        <w:rPr>
          <w:b/>
          <w:lang w:val="pt-BR"/>
        </w:rPr>
      </w:pPr>
    </w:p>
    <w:p w14:paraId="3B0D95B3" w14:textId="77777777" w:rsidR="004D7821" w:rsidRDefault="004D7821" w:rsidP="004D7821">
      <w:pPr>
        <w:rPr>
          <w:b/>
          <w:lang w:val="pt-BR"/>
        </w:rPr>
      </w:pPr>
      <w:r>
        <w:rPr>
          <w:b/>
          <w:lang w:val="pt-BR"/>
        </w:rPr>
        <w:t>9.</w:t>
      </w:r>
      <w:r>
        <w:rPr>
          <w:b/>
          <w:lang w:val="pt-BR"/>
        </w:rPr>
        <w:tab/>
        <w:t>Unglingalandsmót 2021</w:t>
      </w:r>
    </w:p>
    <w:p w14:paraId="1334CEC5" w14:textId="5B37282E" w:rsidR="004D7821" w:rsidRDefault="004D7821" w:rsidP="004D7821">
      <w:pPr>
        <w:rPr>
          <w:bCs/>
          <w:lang w:val="pt-BR"/>
        </w:rPr>
      </w:pPr>
      <w:r>
        <w:rPr>
          <w:bCs/>
          <w:lang w:val="pt-BR"/>
        </w:rPr>
        <w:t>9.1</w:t>
      </w:r>
      <w:r>
        <w:rPr>
          <w:bCs/>
          <w:lang w:val="pt-BR"/>
        </w:rPr>
        <w:tab/>
        <w:t>Fundur í framkvæmdanefnd á morgun, miðvikudag 24.02.2021</w:t>
      </w:r>
      <w:r w:rsidR="00CE232E">
        <w:rPr>
          <w:bCs/>
          <w:lang w:val="pt-BR"/>
        </w:rPr>
        <w:t>.</w:t>
      </w:r>
    </w:p>
    <w:p w14:paraId="6BED0DC4" w14:textId="77777777" w:rsidR="004D7821" w:rsidRDefault="004D7821" w:rsidP="004D7821">
      <w:pPr>
        <w:rPr>
          <w:bCs/>
          <w:lang w:val="pt-BR"/>
        </w:rPr>
      </w:pPr>
      <w:r>
        <w:rPr>
          <w:bCs/>
          <w:lang w:val="pt-BR"/>
        </w:rPr>
        <w:t>9.2</w:t>
      </w:r>
      <w:r>
        <w:rPr>
          <w:bCs/>
          <w:lang w:val="pt-BR"/>
        </w:rPr>
        <w:tab/>
        <w:t>HSK fékk 800.000 kr. styrk úr Lýðheilsusjóði vegna mótsins.</w:t>
      </w:r>
    </w:p>
    <w:p w14:paraId="00360CDF" w14:textId="77777777" w:rsidR="004D7821" w:rsidRDefault="004D7821" w:rsidP="004D7821">
      <w:pPr>
        <w:rPr>
          <w:bCs/>
          <w:lang w:val="pt-BR"/>
        </w:rPr>
      </w:pPr>
    </w:p>
    <w:p w14:paraId="34987372" w14:textId="77777777" w:rsidR="004D7821" w:rsidRDefault="004D7821" w:rsidP="004D7821">
      <w:pPr>
        <w:rPr>
          <w:b/>
          <w:lang w:val="pt-BR"/>
        </w:rPr>
      </w:pPr>
      <w:r>
        <w:rPr>
          <w:b/>
          <w:lang w:val="pt-BR"/>
        </w:rPr>
        <w:t>10.</w:t>
      </w:r>
      <w:r>
        <w:rPr>
          <w:b/>
          <w:lang w:val="pt-BR"/>
        </w:rPr>
        <w:tab/>
        <w:t>Stefna ÍSÍ í almenningsíþróttum</w:t>
      </w:r>
    </w:p>
    <w:p w14:paraId="5791AB3D" w14:textId="1157DE5E" w:rsidR="004D7821" w:rsidRDefault="004D7821" w:rsidP="004D7821">
      <w:pPr>
        <w:ind w:left="720" w:hanging="720"/>
        <w:rPr>
          <w:b/>
          <w:lang w:val="pt-BR"/>
        </w:rPr>
      </w:pPr>
      <w:r>
        <w:rPr>
          <w:bCs/>
          <w:lang w:val="pt-BR"/>
        </w:rPr>
        <w:t>10.1</w:t>
      </w:r>
      <w:r>
        <w:rPr>
          <w:bCs/>
          <w:lang w:val="pt-BR"/>
        </w:rPr>
        <w:tab/>
        <w:t xml:space="preserve">Ábendingar stjórnar HSK varðandi hugsanlegar breytingar á stefnu ÍSÍ í almenningsíþróttum.  </w:t>
      </w:r>
    </w:p>
    <w:p w14:paraId="0A632EB0" w14:textId="47513CE6" w:rsidR="004D7821" w:rsidRDefault="004D7821" w:rsidP="004D7821">
      <w:pPr>
        <w:ind w:left="720" w:hanging="720"/>
        <w:rPr>
          <w:bCs/>
          <w:lang w:val="pt-BR"/>
        </w:rPr>
      </w:pPr>
      <w:r>
        <w:rPr>
          <w:bCs/>
          <w:lang w:val="pt-BR"/>
        </w:rPr>
        <w:t>10.2</w:t>
      </w:r>
      <w:r>
        <w:rPr>
          <w:bCs/>
          <w:lang w:val="pt-BR"/>
        </w:rPr>
        <w:tab/>
        <w:t>Netfundur Almenningsíþróttasviðs með fulltrúum íþróttahéraða um stefnu ÍSÍ í almenningsíþróttum verður haldin</w:t>
      </w:r>
      <w:r w:rsidR="006C3523">
        <w:rPr>
          <w:bCs/>
          <w:lang w:val="pt-BR"/>
        </w:rPr>
        <w:t>n</w:t>
      </w:r>
      <w:r>
        <w:rPr>
          <w:bCs/>
          <w:lang w:val="pt-BR"/>
        </w:rPr>
        <w:t xml:space="preserve"> þriðjudaginn 2. mars kl. 10:00.  </w:t>
      </w:r>
    </w:p>
    <w:p w14:paraId="1A02BC27" w14:textId="77777777" w:rsidR="004D7821" w:rsidRDefault="004D7821" w:rsidP="004D7821">
      <w:pPr>
        <w:rPr>
          <w:bCs/>
          <w:lang w:val="pt-BR"/>
        </w:rPr>
      </w:pPr>
    </w:p>
    <w:p w14:paraId="75F8F011" w14:textId="50F17AD8" w:rsidR="004D7821" w:rsidRDefault="004D7821" w:rsidP="004D7821">
      <w:pPr>
        <w:rPr>
          <w:b/>
          <w:lang w:val="pt-BR"/>
        </w:rPr>
      </w:pPr>
      <w:r>
        <w:rPr>
          <w:b/>
          <w:lang w:val="pt-BR"/>
        </w:rPr>
        <w:t>11.</w:t>
      </w:r>
      <w:r>
        <w:rPr>
          <w:b/>
          <w:lang w:val="pt-BR"/>
        </w:rPr>
        <w:tab/>
        <w:t>Stefnumótun HSK – Rætt um hvernig við viljum gera þetta</w:t>
      </w:r>
      <w:r w:rsidR="00B3463F">
        <w:rPr>
          <w:b/>
          <w:lang w:val="pt-BR"/>
        </w:rPr>
        <w:t>. Æ</w:t>
      </w:r>
      <w:r>
        <w:rPr>
          <w:b/>
          <w:lang w:val="pt-BR"/>
        </w:rPr>
        <w:t xml:space="preserve">tlar stjórnin að fá fyrirtæki til að </w:t>
      </w:r>
    </w:p>
    <w:p w14:paraId="6A1EBC73" w14:textId="0EFB231C" w:rsidR="004D7821" w:rsidRDefault="004D7821" w:rsidP="004D7821">
      <w:pPr>
        <w:ind w:left="720"/>
        <w:rPr>
          <w:b/>
          <w:lang w:val="pt-BR"/>
        </w:rPr>
      </w:pPr>
      <w:r>
        <w:rPr>
          <w:b/>
          <w:lang w:val="pt-BR"/>
        </w:rPr>
        <w:t>sinna þessu eða einhverja einstaklinga sem hafa unnið að stefnumótum og þekkja til hreyfingarinnar</w:t>
      </w:r>
      <w:r w:rsidR="00B3463F">
        <w:rPr>
          <w:b/>
          <w:lang w:val="pt-BR"/>
        </w:rPr>
        <w:t>?</w:t>
      </w:r>
      <w:r>
        <w:rPr>
          <w:b/>
          <w:lang w:val="pt-BR"/>
        </w:rPr>
        <w:t xml:space="preserve"> Ákveðið að framkvæmdastjóri ræði við aðila sem hafa komið að svona  stefnumótavinnu og upplýsi stjórnarmenn á næsta fundi.  </w:t>
      </w:r>
    </w:p>
    <w:p w14:paraId="383086C8" w14:textId="77777777" w:rsidR="004D7821" w:rsidRDefault="004D7821" w:rsidP="004D7821">
      <w:pPr>
        <w:autoSpaceDE w:val="0"/>
        <w:autoSpaceDN w:val="0"/>
        <w:adjustRightInd w:val="0"/>
        <w:jc w:val="both"/>
        <w:rPr>
          <w:b/>
        </w:rPr>
      </w:pPr>
    </w:p>
    <w:p w14:paraId="38AF7BED" w14:textId="13365E2F" w:rsidR="004D7821" w:rsidRDefault="004D7821" w:rsidP="004D7821">
      <w:pPr>
        <w:autoSpaceDE w:val="0"/>
        <w:autoSpaceDN w:val="0"/>
        <w:adjustRightInd w:val="0"/>
        <w:jc w:val="both"/>
      </w:pPr>
      <w:r>
        <w:rPr>
          <w:b/>
        </w:rPr>
        <w:t>12.</w:t>
      </w:r>
      <w:r>
        <w:rPr>
          <w:b/>
        </w:rPr>
        <w:tab/>
        <w:t>Næsti stjórnarfundur verður haldin</w:t>
      </w:r>
      <w:r w:rsidR="004534F0">
        <w:rPr>
          <w:b/>
        </w:rPr>
        <w:t>n</w:t>
      </w:r>
      <w:r>
        <w:rPr>
          <w:b/>
        </w:rPr>
        <w:t xml:space="preserve"> 23. mars kl. 17:00</w:t>
      </w:r>
    </w:p>
    <w:p w14:paraId="3F3201B3" w14:textId="77777777" w:rsidR="004D7821" w:rsidRDefault="004D7821" w:rsidP="004D7821">
      <w:pPr>
        <w:rPr>
          <w:i/>
        </w:rPr>
      </w:pPr>
    </w:p>
    <w:p w14:paraId="7C77F841" w14:textId="77777777" w:rsidR="004D7821" w:rsidRDefault="004D7821" w:rsidP="004D7821">
      <w:pPr>
        <w:rPr>
          <w:b/>
        </w:rPr>
      </w:pPr>
      <w:r>
        <w:rPr>
          <w:b/>
        </w:rPr>
        <w:t>Fundi slitð 18:35</w:t>
      </w:r>
    </w:p>
    <w:p w14:paraId="1C7AE157" w14:textId="3BF9DFC8" w:rsidR="00F00C5A" w:rsidRDefault="00F00C5A" w:rsidP="00733694">
      <w:pPr>
        <w:autoSpaceDE w:val="0"/>
        <w:autoSpaceDN w:val="0"/>
        <w:adjustRightInd w:val="0"/>
        <w:jc w:val="center"/>
      </w:pPr>
    </w:p>
    <w:sectPr w:rsidR="00F00C5A" w:rsidSect="004B14EE">
      <w:pgSz w:w="12240" w:h="15840" w:code="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119AE"/>
    <w:rsid w:val="0001294C"/>
    <w:rsid w:val="00076DEA"/>
    <w:rsid w:val="00091375"/>
    <w:rsid w:val="00091A92"/>
    <w:rsid w:val="00096B65"/>
    <w:rsid w:val="000A00EB"/>
    <w:rsid w:val="000D55A5"/>
    <w:rsid w:val="000E289C"/>
    <w:rsid w:val="00111CAC"/>
    <w:rsid w:val="001317FF"/>
    <w:rsid w:val="001341EE"/>
    <w:rsid w:val="001621A5"/>
    <w:rsid w:val="001C59DA"/>
    <w:rsid w:val="001F2C38"/>
    <w:rsid w:val="00211E1B"/>
    <w:rsid w:val="00213CE6"/>
    <w:rsid w:val="00231234"/>
    <w:rsid w:val="00237518"/>
    <w:rsid w:val="002412C6"/>
    <w:rsid w:val="00307AFB"/>
    <w:rsid w:val="003475E0"/>
    <w:rsid w:val="00366C03"/>
    <w:rsid w:val="0038088F"/>
    <w:rsid w:val="003E3508"/>
    <w:rsid w:val="004534F0"/>
    <w:rsid w:val="004659B6"/>
    <w:rsid w:val="00477697"/>
    <w:rsid w:val="004B14EE"/>
    <w:rsid w:val="004D3C7B"/>
    <w:rsid w:val="004D7821"/>
    <w:rsid w:val="004E40EA"/>
    <w:rsid w:val="004F51EC"/>
    <w:rsid w:val="004F5970"/>
    <w:rsid w:val="00507B17"/>
    <w:rsid w:val="005461C5"/>
    <w:rsid w:val="005528B3"/>
    <w:rsid w:val="005560F8"/>
    <w:rsid w:val="00582E27"/>
    <w:rsid w:val="00593E15"/>
    <w:rsid w:val="005A7120"/>
    <w:rsid w:val="005B1473"/>
    <w:rsid w:val="005C1431"/>
    <w:rsid w:val="005C7984"/>
    <w:rsid w:val="005D1E47"/>
    <w:rsid w:val="005E2808"/>
    <w:rsid w:val="006C279C"/>
    <w:rsid w:val="006C3523"/>
    <w:rsid w:val="00722EBA"/>
    <w:rsid w:val="00733694"/>
    <w:rsid w:val="00794940"/>
    <w:rsid w:val="007A0286"/>
    <w:rsid w:val="007B7159"/>
    <w:rsid w:val="007E2A4B"/>
    <w:rsid w:val="00807CBD"/>
    <w:rsid w:val="00854939"/>
    <w:rsid w:val="00867D63"/>
    <w:rsid w:val="008B5E8A"/>
    <w:rsid w:val="00914B08"/>
    <w:rsid w:val="009157F7"/>
    <w:rsid w:val="00932BD0"/>
    <w:rsid w:val="009544D5"/>
    <w:rsid w:val="00954805"/>
    <w:rsid w:val="009812D4"/>
    <w:rsid w:val="009912BE"/>
    <w:rsid w:val="009E7BCB"/>
    <w:rsid w:val="00A1005D"/>
    <w:rsid w:val="00A40068"/>
    <w:rsid w:val="00A93AE5"/>
    <w:rsid w:val="00AA68A4"/>
    <w:rsid w:val="00AC233F"/>
    <w:rsid w:val="00AF2816"/>
    <w:rsid w:val="00B3463F"/>
    <w:rsid w:val="00B47FE3"/>
    <w:rsid w:val="00B60771"/>
    <w:rsid w:val="00B821C4"/>
    <w:rsid w:val="00BB5876"/>
    <w:rsid w:val="00BD2AB1"/>
    <w:rsid w:val="00BE01F1"/>
    <w:rsid w:val="00BE0BCC"/>
    <w:rsid w:val="00C506B7"/>
    <w:rsid w:val="00C9307D"/>
    <w:rsid w:val="00CA380D"/>
    <w:rsid w:val="00CD2329"/>
    <w:rsid w:val="00CE232E"/>
    <w:rsid w:val="00D51056"/>
    <w:rsid w:val="00D53CD8"/>
    <w:rsid w:val="00D67589"/>
    <w:rsid w:val="00D7489E"/>
    <w:rsid w:val="00DA248B"/>
    <w:rsid w:val="00DF0D2C"/>
    <w:rsid w:val="00DF3BD8"/>
    <w:rsid w:val="00E77B57"/>
    <w:rsid w:val="00EB0420"/>
    <w:rsid w:val="00EC4BFA"/>
    <w:rsid w:val="00EE1777"/>
    <w:rsid w:val="00EE795F"/>
    <w:rsid w:val="00F00C5A"/>
    <w:rsid w:val="00F56393"/>
    <w:rsid w:val="00FA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301277240">
      <w:bodyDiv w:val="1"/>
      <w:marLeft w:val="0"/>
      <w:marRight w:val="0"/>
      <w:marTop w:val="0"/>
      <w:marBottom w:val="0"/>
      <w:divBdr>
        <w:top w:val="none" w:sz="0" w:space="0" w:color="auto"/>
        <w:left w:val="none" w:sz="0" w:space="0" w:color="auto"/>
        <w:bottom w:val="none" w:sz="0" w:space="0" w:color="auto"/>
        <w:right w:val="none" w:sz="0" w:space="0" w:color="auto"/>
      </w:divBdr>
    </w:div>
    <w:div w:id="415052991">
      <w:bodyDiv w:val="1"/>
      <w:marLeft w:val="0"/>
      <w:marRight w:val="0"/>
      <w:marTop w:val="0"/>
      <w:marBottom w:val="0"/>
      <w:divBdr>
        <w:top w:val="none" w:sz="0" w:space="0" w:color="auto"/>
        <w:left w:val="none" w:sz="0" w:space="0" w:color="auto"/>
        <w:bottom w:val="none" w:sz="0" w:space="0" w:color="auto"/>
        <w:right w:val="none" w:sz="0" w:space="0" w:color="auto"/>
      </w:divBdr>
    </w:div>
    <w:div w:id="463501932">
      <w:bodyDiv w:val="1"/>
      <w:marLeft w:val="0"/>
      <w:marRight w:val="0"/>
      <w:marTop w:val="0"/>
      <w:marBottom w:val="0"/>
      <w:divBdr>
        <w:top w:val="none" w:sz="0" w:space="0" w:color="auto"/>
        <w:left w:val="none" w:sz="0" w:space="0" w:color="auto"/>
        <w:bottom w:val="none" w:sz="0" w:space="0" w:color="auto"/>
        <w:right w:val="none" w:sz="0" w:space="0" w:color="auto"/>
      </w:divBdr>
    </w:div>
    <w:div w:id="985549980">
      <w:bodyDiv w:val="1"/>
      <w:marLeft w:val="0"/>
      <w:marRight w:val="0"/>
      <w:marTop w:val="0"/>
      <w:marBottom w:val="0"/>
      <w:divBdr>
        <w:top w:val="none" w:sz="0" w:space="0" w:color="auto"/>
        <w:left w:val="none" w:sz="0" w:space="0" w:color="auto"/>
        <w:bottom w:val="none" w:sz="0" w:space="0" w:color="auto"/>
        <w:right w:val="none" w:sz="0" w:space="0" w:color="auto"/>
      </w:divBdr>
    </w:div>
    <w:div w:id="1619676721">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28</cp:revision>
  <cp:lastPrinted>2020-12-14T10:36:00Z</cp:lastPrinted>
  <dcterms:created xsi:type="dcterms:W3CDTF">2021-02-26T09:47:00Z</dcterms:created>
  <dcterms:modified xsi:type="dcterms:W3CDTF">2021-02-26T10:06:00Z</dcterms:modified>
</cp:coreProperties>
</file>